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011407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林广利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隋爱芹身份被北京中悦凯文建筑工程有限公司登记为监事相关事宜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23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nQaGtQAAAAEAQAADwAAAAAAAAABACAAAAAiAAAAZHJzL2Rvd25yZXYueG1sUEsBAhQAFAAA&#10;AAgAh07iQMmfRhHzAQAA5wMAAA4AAAAAAAAAAQAgAAAAIw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iZmGbP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bookmarkStart w:id="1" w:name="_GoBack"/>
      <w:bookmarkEnd w:id="1"/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43CC"/>
    <w:rsid w:val="3521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2026-01-14T09:46:18Z</dcterms:created>
  <dc:creator>16912</dc:creator>
  <cp:lastModifiedBy>仰望星空</cp:lastModifiedBy>
  <dcterms:modified xsi:type="dcterms:W3CDTF">2026-01-14T09:53:46Z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